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34A" w:rsidRPr="00534665" w:rsidRDefault="0093434A" w:rsidP="008763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4665">
        <w:rPr>
          <w:rFonts w:ascii="Times New Roman" w:hAnsi="Times New Roman" w:cs="Times New Roman"/>
          <w:sz w:val="24"/>
          <w:szCs w:val="24"/>
          <w:shd w:val="clear" w:color="auto" w:fill="FFFFFF"/>
        </w:rPr>
        <w:t>Психоистория: понятие, основные направления развития.</w:t>
      </w:r>
    </w:p>
    <w:p w:rsidR="00AE05FC" w:rsidRPr="00534665" w:rsidRDefault="0093434A" w:rsidP="008763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46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Концепция </w:t>
      </w:r>
      <w:r w:rsidR="00AE05FC" w:rsidRPr="005346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Э. </w:t>
      </w:r>
      <w:proofErr w:type="spellStart"/>
      <w:r w:rsidR="00AE05FC" w:rsidRPr="00534665">
        <w:rPr>
          <w:rFonts w:ascii="Times New Roman" w:hAnsi="Times New Roman" w:cs="Times New Roman"/>
          <w:sz w:val="24"/>
          <w:szCs w:val="24"/>
          <w:shd w:val="clear" w:color="auto" w:fill="FFFFFF"/>
        </w:rPr>
        <w:t>Фромма</w:t>
      </w:r>
      <w:proofErr w:type="spellEnd"/>
      <w:r w:rsidR="00AE05FC" w:rsidRPr="0053466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E05FC" w:rsidRPr="00534665" w:rsidRDefault="0093434A" w:rsidP="008763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46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Концепция идентичности </w:t>
      </w:r>
      <w:r w:rsidR="00AE05FC" w:rsidRPr="00534665">
        <w:rPr>
          <w:rFonts w:ascii="Times New Roman" w:hAnsi="Times New Roman" w:cs="Times New Roman"/>
          <w:sz w:val="24"/>
          <w:szCs w:val="24"/>
          <w:shd w:val="clear" w:color="auto" w:fill="FFFFFF"/>
        </w:rPr>
        <w:t>Э.Г. Эриксон</w:t>
      </w:r>
      <w:r w:rsidRPr="00534665">
        <w:rPr>
          <w:rFonts w:ascii="Times New Roman" w:hAnsi="Times New Roman" w:cs="Times New Roman"/>
          <w:sz w:val="24"/>
          <w:szCs w:val="24"/>
          <w:shd w:val="clear" w:color="auto" w:fill="FFFFFF"/>
        </w:rPr>
        <w:t>а.</w:t>
      </w:r>
    </w:p>
    <w:p w:rsidR="0093434A" w:rsidRPr="00534665" w:rsidRDefault="0093434A" w:rsidP="008763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3434A" w:rsidRPr="00534665" w:rsidRDefault="0093434A" w:rsidP="009343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3466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Источники:</w:t>
      </w:r>
    </w:p>
    <w:p w:rsidR="00C57502" w:rsidRPr="00534665" w:rsidRDefault="0093434A" w:rsidP="008763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534665">
        <w:rPr>
          <w:rFonts w:ascii="Times New Roman" w:hAnsi="Times New Roman" w:cs="Times New Roman"/>
          <w:sz w:val="24"/>
          <w:szCs w:val="24"/>
          <w:shd w:val="clear" w:color="auto" w:fill="FFFFFF"/>
        </w:rPr>
        <w:t>Фромм</w:t>
      </w:r>
      <w:proofErr w:type="spellEnd"/>
      <w:r w:rsidRPr="005346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Э. Бегство от свободы</w:t>
      </w:r>
      <w:r w:rsidR="00C57502" w:rsidRPr="00534665">
        <w:rPr>
          <w:rFonts w:ascii="Times New Roman" w:hAnsi="Times New Roman" w:cs="Times New Roman"/>
          <w:sz w:val="24"/>
          <w:szCs w:val="24"/>
          <w:shd w:val="clear" w:color="auto" w:fill="FFFFFF"/>
        </w:rPr>
        <w:t>. (любое издание).</w:t>
      </w:r>
    </w:p>
    <w:p w:rsidR="0093434A" w:rsidRPr="00534665" w:rsidRDefault="0093434A" w:rsidP="008763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4665">
        <w:rPr>
          <w:rFonts w:ascii="Times New Roman" w:hAnsi="Times New Roman" w:cs="Times New Roman"/>
          <w:sz w:val="24"/>
          <w:szCs w:val="24"/>
          <w:shd w:val="clear" w:color="auto" w:fill="FFFFFF"/>
        </w:rPr>
        <w:t>Эриксон</w:t>
      </w:r>
      <w:r w:rsidRPr="005346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Э. Г.  Молодой Лютер. Психоаналитич</w:t>
      </w:r>
      <w:r w:rsidRPr="005346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еское историческое исследование. </w:t>
      </w:r>
      <w:r w:rsidR="00C57502" w:rsidRPr="005346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Пер. с англ. А. М. </w:t>
      </w:r>
      <w:proofErr w:type="spellStart"/>
      <w:r w:rsidR="00C57502" w:rsidRPr="00534665">
        <w:rPr>
          <w:rFonts w:ascii="Times New Roman" w:hAnsi="Times New Roman" w:cs="Times New Roman"/>
          <w:sz w:val="24"/>
          <w:szCs w:val="24"/>
          <w:shd w:val="clear" w:color="auto" w:fill="FFFFFF"/>
        </w:rPr>
        <w:t>Каримско</w:t>
      </w:r>
      <w:bookmarkStart w:id="0" w:name="_GoBack"/>
      <w:bookmarkEnd w:id="0"/>
      <w:r w:rsidR="00C57502" w:rsidRPr="00534665">
        <w:rPr>
          <w:rFonts w:ascii="Times New Roman" w:hAnsi="Times New Roman" w:cs="Times New Roman"/>
          <w:sz w:val="24"/>
          <w:szCs w:val="24"/>
          <w:shd w:val="clear" w:color="auto" w:fill="FFFFFF"/>
        </w:rPr>
        <w:t>го</w:t>
      </w:r>
      <w:proofErr w:type="spellEnd"/>
      <w:r w:rsidR="00C57502" w:rsidRPr="0053466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346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</w:t>
      </w:r>
      <w:r w:rsidRPr="00534665">
        <w:rPr>
          <w:rFonts w:ascii="Times New Roman" w:hAnsi="Times New Roman" w:cs="Times New Roman"/>
          <w:sz w:val="24"/>
          <w:szCs w:val="24"/>
          <w:shd w:val="clear" w:color="auto" w:fill="FFFFFF"/>
        </w:rPr>
        <w:t>: Московский филос</w:t>
      </w:r>
      <w:r w:rsidRPr="005346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офский </w:t>
      </w:r>
      <w:proofErr w:type="gramStart"/>
      <w:r w:rsidRPr="00534665">
        <w:rPr>
          <w:rFonts w:ascii="Times New Roman" w:hAnsi="Times New Roman" w:cs="Times New Roman"/>
          <w:sz w:val="24"/>
          <w:szCs w:val="24"/>
          <w:shd w:val="clear" w:color="auto" w:fill="FFFFFF"/>
        </w:rPr>
        <w:t>фонд  «</w:t>
      </w:r>
      <w:proofErr w:type="gramEnd"/>
      <w:r w:rsidRPr="005346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Медиум»,  1996. </w:t>
      </w:r>
      <w:r w:rsidRPr="00534665">
        <w:rPr>
          <w:rFonts w:ascii="Times New Roman" w:hAnsi="Times New Roman" w:cs="Times New Roman"/>
          <w:sz w:val="24"/>
          <w:szCs w:val="24"/>
          <w:shd w:val="clear" w:color="auto" w:fill="FFFFFF"/>
        </w:rPr>
        <w:t>560с.</w:t>
      </w:r>
      <w:r w:rsidRPr="00534665">
        <w:rPr>
          <w:rFonts w:ascii="Times New Roman" w:hAnsi="Times New Roman" w:cs="Times New Roman"/>
          <w:sz w:val="24"/>
          <w:szCs w:val="24"/>
        </w:rPr>
        <w:br/>
      </w:r>
    </w:p>
    <w:p w:rsidR="00AE05FC" w:rsidRPr="00534665" w:rsidRDefault="00F92942" w:rsidP="00F9294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3466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Литература:</w:t>
      </w:r>
    </w:p>
    <w:p w:rsidR="00D26B1C" w:rsidRPr="00534665" w:rsidRDefault="00D26B1C" w:rsidP="008763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534665">
        <w:rPr>
          <w:rFonts w:ascii="Times New Roman" w:hAnsi="Times New Roman" w:cs="Times New Roman"/>
          <w:sz w:val="24"/>
          <w:szCs w:val="24"/>
          <w:shd w:val="clear" w:color="auto" w:fill="FFFFFF"/>
        </w:rPr>
        <w:t>Ахтямов</w:t>
      </w:r>
      <w:proofErr w:type="spellEnd"/>
      <w:r w:rsidRPr="005346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В.В.  </w:t>
      </w:r>
      <w:r w:rsidRPr="00534665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Психоистория (к 50-летию науки об исторической мотивации)// Наука о человеке: гуманитарные исследования. </w:t>
      </w:r>
      <w:r w:rsidRPr="00534665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2010. URL:</w:t>
      </w:r>
      <w:r w:rsidRPr="00534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34665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https://cyberleninka.ru/article/n/psihoistoriya-k-50-letiyu-nauki-ob-istoricheskoy-motivatsii</w:t>
      </w:r>
    </w:p>
    <w:p w:rsidR="007027E8" w:rsidRPr="00534665" w:rsidRDefault="00117010" w:rsidP="008763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534665">
        <w:rPr>
          <w:rFonts w:ascii="Times New Roman" w:hAnsi="Times New Roman" w:cs="Times New Roman"/>
          <w:sz w:val="24"/>
          <w:szCs w:val="24"/>
          <w:shd w:val="clear" w:color="auto" w:fill="FFFFFF"/>
        </w:rPr>
        <w:t>Могильницкий</w:t>
      </w:r>
      <w:proofErr w:type="spellEnd"/>
      <w:r w:rsidRPr="005346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Б. Г. Америка</w:t>
      </w:r>
      <w:r w:rsidR="00252916" w:rsidRPr="00534665">
        <w:rPr>
          <w:rFonts w:ascii="Times New Roman" w:hAnsi="Times New Roman" w:cs="Times New Roman"/>
          <w:sz w:val="24"/>
          <w:szCs w:val="24"/>
          <w:shd w:val="clear" w:color="auto" w:fill="FFFFFF"/>
        </w:rPr>
        <w:t>нская буржуазная «психоистория»</w:t>
      </w:r>
      <w:r w:rsidR="008763E4" w:rsidRPr="005346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Критический </w:t>
      </w:r>
      <w:proofErr w:type="spellStart"/>
      <w:proofErr w:type="gramStart"/>
      <w:r w:rsidR="008763E4" w:rsidRPr="00534665">
        <w:rPr>
          <w:rFonts w:ascii="Times New Roman" w:hAnsi="Times New Roman" w:cs="Times New Roman"/>
          <w:sz w:val="24"/>
          <w:szCs w:val="24"/>
          <w:shd w:val="clear" w:color="auto" w:fill="FFFFFF"/>
        </w:rPr>
        <w:t>очерк.</w:t>
      </w:r>
      <w:r w:rsidR="00252916" w:rsidRPr="00534665">
        <w:rPr>
          <w:rFonts w:ascii="Times New Roman" w:hAnsi="Times New Roman" w:cs="Times New Roman"/>
          <w:sz w:val="24"/>
          <w:szCs w:val="24"/>
          <w:shd w:val="clear" w:color="auto" w:fill="FFFFFF"/>
        </w:rPr>
        <w:t>Томск</w:t>
      </w:r>
      <w:proofErr w:type="spellEnd"/>
      <w:proofErr w:type="gramEnd"/>
      <w:r w:rsidRPr="00534665">
        <w:rPr>
          <w:rFonts w:ascii="Times New Roman" w:hAnsi="Times New Roman" w:cs="Times New Roman"/>
          <w:sz w:val="24"/>
          <w:szCs w:val="24"/>
          <w:shd w:val="clear" w:color="auto" w:fill="FFFFFF"/>
        </w:rPr>
        <w:t>: Издательство Томского университета, 1985.</w:t>
      </w:r>
    </w:p>
    <w:p w:rsidR="008763E4" w:rsidRPr="00534665" w:rsidRDefault="008763E4" w:rsidP="008763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34665">
        <w:rPr>
          <w:rFonts w:ascii="Times New Roman" w:hAnsi="Times New Roman" w:cs="Times New Roman"/>
          <w:bCs/>
          <w:sz w:val="24"/>
          <w:szCs w:val="24"/>
        </w:rPr>
        <w:t>Могильницкий</w:t>
      </w:r>
      <w:proofErr w:type="spellEnd"/>
      <w:r w:rsidRPr="00534665">
        <w:rPr>
          <w:rFonts w:ascii="Times New Roman" w:hAnsi="Times New Roman" w:cs="Times New Roman"/>
          <w:bCs/>
          <w:sz w:val="24"/>
          <w:szCs w:val="24"/>
        </w:rPr>
        <w:t xml:space="preserve"> Б.Г. История исторической мысли XX века: Курс лекций. </w:t>
      </w:r>
      <w:proofErr w:type="spellStart"/>
      <w:r w:rsidRPr="00534665">
        <w:rPr>
          <w:rFonts w:ascii="Times New Roman" w:hAnsi="Times New Roman" w:cs="Times New Roman"/>
          <w:bCs/>
          <w:sz w:val="24"/>
          <w:szCs w:val="24"/>
        </w:rPr>
        <w:t>Вып</w:t>
      </w:r>
      <w:proofErr w:type="spellEnd"/>
      <w:r w:rsidRPr="00534665">
        <w:rPr>
          <w:rFonts w:ascii="Times New Roman" w:hAnsi="Times New Roman" w:cs="Times New Roman"/>
          <w:bCs/>
          <w:sz w:val="24"/>
          <w:szCs w:val="24"/>
        </w:rPr>
        <w:t xml:space="preserve">. III: Историографическая революция.  Томск: Изд-во Том. ун-та, 2008.  554 с. (Лекция </w:t>
      </w:r>
      <w:r w:rsidRPr="00534665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534665">
        <w:rPr>
          <w:rFonts w:ascii="Times New Roman" w:hAnsi="Times New Roman" w:cs="Times New Roman"/>
          <w:bCs/>
          <w:sz w:val="24"/>
          <w:szCs w:val="24"/>
        </w:rPr>
        <w:t>, тема 3).</w:t>
      </w:r>
    </w:p>
    <w:p w:rsidR="002C5E26" w:rsidRPr="00534665" w:rsidRDefault="002C5E26" w:rsidP="008763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46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Симонова О.А. Психобиографический метод в творчестве Э.Г. Эриксона (Предисловие к публикации фрагмента из книги Э.Г. Эриксона «История жизни и исторический момент») // Личность. Культура. Общество. 2008. </w:t>
      </w:r>
      <w:proofErr w:type="spellStart"/>
      <w:r w:rsidRPr="00534665">
        <w:rPr>
          <w:rFonts w:ascii="Times New Roman" w:hAnsi="Times New Roman" w:cs="Times New Roman"/>
          <w:sz w:val="24"/>
          <w:szCs w:val="24"/>
          <w:shd w:val="clear" w:color="auto" w:fill="FFFFFF"/>
        </w:rPr>
        <w:t>Вып</w:t>
      </w:r>
      <w:proofErr w:type="spellEnd"/>
      <w:r w:rsidRPr="00534665">
        <w:rPr>
          <w:rFonts w:ascii="Times New Roman" w:hAnsi="Times New Roman" w:cs="Times New Roman"/>
          <w:sz w:val="24"/>
          <w:szCs w:val="24"/>
          <w:shd w:val="clear" w:color="auto" w:fill="FFFFFF"/>
        </w:rPr>
        <w:t>. 1 (40).</w:t>
      </w:r>
      <w:r w:rsidR="00252916" w:rsidRPr="005346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С. 45-71.</w:t>
      </w:r>
    </w:p>
    <w:p w:rsidR="00006F37" w:rsidRPr="00534665" w:rsidRDefault="00006F37" w:rsidP="008763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06F37" w:rsidRPr="00534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068C9"/>
    <w:multiLevelType w:val="multilevel"/>
    <w:tmpl w:val="8B9A1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A9C"/>
    <w:rsid w:val="00006F37"/>
    <w:rsid w:val="00117010"/>
    <w:rsid w:val="00252916"/>
    <w:rsid w:val="002C5E26"/>
    <w:rsid w:val="00534665"/>
    <w:rsid w:val="007027E8"/>
    <w:rsid w:val="008763E4"/>
    <w:rsid w:val="0093434A"/>
    <w:rsid w:val="009C6937"/>
    <w:rsid w:val="00AE05FC"/>
    <w:rsid w:val="00C57502"/>
    <w:rsid w:val="00D26B1C"/>
    <w:rsid w:val="00D33A9C"/>
    <w:rsid w:val="00F92942"/>
    <w:rsid w:val="00FB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44A2D"/>
  <w15:chartTrackingRefBased/>
  <w15:docId w15:val="{5CF1A453-D7D4-41F4-B39D-1341A8F4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6F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6F3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06F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006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4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2120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9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92406">
          <w:marLeft w:val="0"/>
          <w:marRight w:val="-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854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2020-05-11T07:45:00Z</dcterms:created>
  <dcterms:modified xsi:type="dcterms:W3CDTF">2023-03-17T08:00:00Z</dcterms:modified>
</cp:coreProperties>
</file>